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5A1D97E6" w:rsidR="00A1219A" w:rsidRPr="00F1589E" w:rsidRDefault="00A1219A" w:rsidP="00F1589E">
      <w:pPr>
        <w:rPr>
          <w:sz w:val="28"/>
          <w:szCs w:val="28"/>
        </w:rPr>
      </w:pPr>
    </w:p>
    <w:p w14:paraId="21806527" w14:textId="77777777" w:rsidR="001C5AD5" w:rsidRDefault="001C5AD5" w:rsidP="001C5AD5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35</w:t>
      </w:r>
      <w:r>
        <w:rPr>
          <w:rFonts w:hint="eastAsia"/>
          <w:b/>
        </w:rPr>
        <w:t>回　カメイクリニック２認定再生医療等委員会　会議録</w:t>
      </w:r>
    </w:p>
    <w:p w14:paraId="55B559B7" w14:textId="77777777" w:rsidR="001C5AD5" w:rsidRDefault="001C5AD5" w:rsidP="001C5AD5">
      <w:r>
        <w:rPr>
          <w:rFonts w:hint="eastAsia"/>
        </w:rPr>
        <w:t>日時：２０２０年１１月１２日　１７時—１８時</w:t>
      </w:r>
    </w:p>
    <w:p w14:paraId="293FA570" w14:textId="77777777" w:rsidR="001C5AD5" w:rsidRDefault="001C5AD5" w:rsidP="001C5AD5">
      <w:r>
        <w:rPr>
          <w:rFonts w:hint="eastAsia"/>
        </w:rPr>
        <w:t>於：　カメイクリニック２　富山県高岡市京田４４１－１</w:t>
      </w:r>
    </w:p>
    <w:p w14:paraId="11DE2161" w14:textId="48E8421A" w:rsidR="00A1219A" w:rsidRPr="001C5AD5" w:rsidRDefault="001C5AD5" w:rsidP="001C5AD5">
      <w:pPr>
        <w:ind w:left="1200" w:hangingChars="500" w:hanging="1200"/>
      </w:pPr>
      <w:r>
        <w:rPr>
          <w:rFonts w:hint="eastAsia"/>
        </w:rPr>
        <w:t>出席委員：鏡森定信</w:t>
      </w:r>
      <w:r>
        <w:t>a2</w:t>
      </w:r>
      <w:r>
        <w:rPr>
          <w:rFonts w:hint="eastAsia"/>
        </w:rPr>
        <w:t>男、亀井康二</w:t>
      </w:r>
      <w:r>
        <w:t>a1</w:t>
      </w:r>
      <w:r>
        <w:rPr>
          <w:rFonts w:hint="eastAsia"/>
        </w:rPr>
        <w:t>男、井川祐一</w:t>
      </w:r>
      <w:r>
        <w:t>a1</w:t>
      </w:r>
      <w:r>
        <w:rPr>
          <w:rFonts w:hint="eastAsia"/>
        </w:rPr>
        <w:t>男、山本毅</w:t>
      </w:r>
      <w:r>
        <w:t>b</w:t>
      </w:r>
      <w:r>
        <w:rPr>
          <w:rFonts w:hint="eastAsia"/>
        </w:rPr>
        <w:t>男、　　　　　本田ゆかり</w:t>
      </w:r>
      <w:r>
        <w:t>c</w:t>
      </w:r>
      <w:r>
        <w:rPr>
          <w:rFonts w:hint="eastAsia"/>
        </w:rPr>
        <w:t>女、上田順子</w:t>
      </w:r>
      <w:r>
        <w:t>c</w:t>
      </w:r>
      <w:r>
        <w:rPr>
          <w:rFonts w:hint="eastAsia"/>
        </w:rPr>
        <w:t>女の各委員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1812383C" w:rsidR="00A1219A" w:rsidRDefault="00F33A21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54E301DC" w14:textId="719956C2" w:rsidR="00A1219A" w:rsidRDefault="00F33A21" w:rsidP="00A1219A">
      <w:pPr>
        <w:jc w:val="left"/>
      </w:pPr>
      <w:r>
        <w:rPr>
          <w:rFonts w:hint="eastAsia"/>
        </w:rPr>
        <w:t xml:space="preserve">議題：　</w:t>
      </w:r>
      <w:r w:rsidR="001C5AD5">
        <w:rPr>
          <w:rFonts w:hint="eastAsia"/>
        </w:rPr>
        <w:t>林ジョイア</w:t>
      </w:r>
      <w:r>
        <w:rPr>
          <w:rFonts w:hint="eastAsia"/>
        </w:rPr>
        <w:t xml:space="preserve">クリニック　</w:t>
      </w:r>
      <w:r w:rsidR="00B95343">
        <w:rPr>
          <w:rFonts w:hint="eastAsia"/>
        </w:rPr>
        <w:t>林　寛子院長より提出された再生医療等提供状況定期報告書</w:t>
      </w:r>
      <w:r w:rsidR="00F1589E">
        <w:rPr>
          <w:rFonts w:hint="eastAsia"/>
        </w:rPr>
        <w:t>（</w:t>
      </w:r>
      <w:r w:rsidR="00B95343">
        <w:rPr>
          <w:rFonts w:hint="eastAsia"/>
        </w:rPr>
        <w:t>201</w:t>
      </w:r>
      <w:r w:rsidR="001C5AD5">
        <w:rPr>
          <w:rFonts w:hint="eastAsia"/>
        </w:rPr>
        <w:t>9</w:t>
      </w:r>
      <w:r w:rsidR="00B95343">
        <w:rPr>
          <w:rFonts w:hint="eastAsia"/>
        </w:rPr>
        <w:t>年</w:t>
      </w:r>
      <w:r w:rsidR="00B95343">
        <w:rPr>
          <w:rFonts w:hint="eastAsia"/>
        </w:rPr>
        <w:t>10</w:t>
      </w:r>
      <w:r w:rsidR="00B95343">
        <w:rPr>
          <w:rFonts w:hint="eastAsia"/>
        </w:rPr>
        <w:t>月</w:t>
      </w:r>
      <w:r w:rsidR="001C5AD5">
        <w:rPr>
          <w:rFonts w:hint="eastAsia"/>
        </w:rPr>
        <w:t>1</w:t>
      </w:r>
      <w:r w:rsidR="00B95343">
        <w:rPr>
          <w:rFonts w:hint="eastAsia"/>
        </w:rPr>
        <w:t>日から</w:t>
      </w:r>
      <w:r w:rsidR="00B95343">
        <w:rPr>
          <w:rFonts w:hint="eastAsia"/>
        </w:rPr>
        <w:t>20</w:t>
      </w:r>
      <w:r w:rsidR="001C5AD5">
        <w:rPr>
          <w:rFonts w:hint="eastAsia"/>
        </w:rPr>
        <w:t>20</w:t>
      </w:r>
      <w:r w:rsidR="00B95343">
        <w:rPr>
          <w:rFonts w:hint="eastAsia"/>
        </w:rPr>
        <w:t>年</w:t>
      </w:r>
      <w:r w:rsidR="001C5AD5">
        <w:rPr>
          <w:rFonts w:hint="eastAsia"/>
        </w:rPr>
        <w:t>9</w:t>
      </w:r>
      <w:r w:rsidR="00B95343">
        <w:rPr>
          <w:rFonts w:hint="eastAsia"/>
        </w:rPr>
        <w:t>月</w:t>
      </w:r>
      <w:r w:rsidR="001C5AD5">
        <w:rPr>
          <w:rFonts w:hint="eastAsia"/>
        </w:rPr>
        <w:t>30</w:t>
      </w:r>
      <w:r w:rsidR="00787FA2">
        <w:rPr>
          <w:rFonts w:hint="eastAsia"/>
        </w:rPr>
        <w:t>日</w:t>
      </w:r>
      <w:r w:rsidR="00F1589E">
        <w:rPr>
          <w:rFonts w:hint="eastAsia"/>
        </w:rPr>
        <w:t>）</w:t>
      </w:r>
    </w:p>
    <w:p w14:paraId="23CB307C" w14:textId="26F974F6" w:rsidR="00A1219A" w:rsidRDefault="00F1589E" w:rsidP="00A1219A">
      <w:r>
        <w:rPr>
          <w:rFonts w:hint="eastAsia"/>
        </w:rPr>
        <w:t xml:space="preserve">　　　　　　　（</w:t>
      </w:r>
      <w:r>
        <w:rPr>
          <w:rFonts w:hint="eastAsia"/>
        </w:rPr>
        <w:t>20</w:t>
      </w:r>
      <w:r w:rsidR="001C5AD5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1C5AD5">
        <w:rPr>
          <w:rFonts w:hint="eastAsia"/>
        </w:rPr>
        <w:t>15</w:t>
      </w:r>
      <w:r>
        <w:rPr>
          <w:rFonts w:hint="eastAsia"/>
        </w:rPr>
        <w:t>日付）の審査</w:t>
      </w:r>
    </w:p>
    <w:p w14:paraId="7A74F91B" w14:textId="77777777" w:rsidR="00F1589E" w:rsidRPr="00F1589E" w:rsidRDefault="00F1589E" w:rsidP="00A1219A"/>
    <w:p w14:paraId="03F00E15" w14:textId="765B15DD" w:rsidR="00095BCA" w:rsidRPr="0063541C" w:rsidRDefault="0063541C" w:rsidP="00F1589E">
      <w:pPr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hint="eastAsia"/>
        </w:rPr>
        <w:t>委員長：</w:t>
      </w:r>
      <w:r w:rsidR="006F5533">
        <w:rPr>
          <w:rFonts w:hint="eastAsia"/>
        </w:rPr>
        <w:t>ここは名称が</w:t>
      </w:r>
      <w:r>
        <w:rPr>
          <w:rFonts w:hint="eastAsia"/>
        </w:rPr>
        <w:t>烏丸姉小路クリニック</w:t>
      </w:r>
      <w:r w:rsidR="006F5533">
        <w:rPr>
          <w:rFonts w:hint="eastAsia"/>
        </w:rPr>
        <w:t>から林ジョイアクリニックに変更しています。</w:t>
      </w:r>
      <w:r w:rsidR="00F1589E">
        <w:rPr>
          <w:rFonts w:hint="eastAsia"/>
        </w:rPr>
        <w:t>審査をお願いします。ここは</w:t>
      </w:r>
      <w:r w:rsidR="001C5AD5">
        <w:rPr>
          <w:rFonts w:hint="eastAsia"/>
        </w:rPr>
        <w:t>５</w:t>
      </w:r>
      <w:r w:rsidR="00095BCA">
        <w:rPr>
          <w:rFonts w:hint="eastAsia"/>
        </w:rPr>
        <w:t>回目の定期報告です。</w:t>
      </w:r>
    </w:p>
    <w:p w14:paraId="2B58F806" w14:textId="77777777" w:rsidR="00095BCA" w:rsidRDefault="00095BCA" w:rsidP="00095BCA"/>
    <w:p w14:paraId="0F2FC118" w14:textId="5C7ECA71" w:rsidR="00095BCA" w:rsidRDefault="00F1589E" w:rsidP="00F1589E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B95343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1C5AD5">
        <w:rPr>
          <w:rFonts w:ascii="ＭＳ 明朝" w:eastAsia="ＭＳ 明朝" w:hAnsi="ＭＳ 明朝" w:cs="Times New Roman" w:hint="eastAsia"/>
          <w:kern w:val="0"/>
        </w:rPr>
        <w:t>２５</w:t>
      </w:r>
      <w:r w:rsidR="00B95343">
        <w:rPr>
          <w:rFonts w:ascii="ＭＳ 明朝" w:eastAsia="ＭＳ 明朝" w:hAnsi="ＭＳ 明朝" w:cs="Times New Roman" w:hint="eastAsia"/>
          <w:kern w:val="0"/>
        </w:rPr>
        <w:t>例</w:t>
      </w:r>
      <w:r w:rsidR="001C5AD5">
        <w:rPr>
          <w:rFonts w:ascii="ＭＳ 明朝" w:eastAsia="ＭＳ 明朝" w:hAnsi="ＭＳ 明朝" w:cs="Times New Roman" w:hint="eastAsia"/>
          <w:kern w:val="0"/>
        </w:rPr>
        <w:t>２５</w:t>
      </w:r>
      <w:r w:rsidR="00095BCA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095BCA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7B586FAD" w14:textId="77777777" w:rsidR="00BF1393" w:rsidRDefault="00BF1393" w:rsidP="00095BCA">
      <w:pPr>
        <w:widowControl/>
        <w:rPr>
          <w:rFonts w:ascii="ＭＳ 明朝" w:eastAsia="ＭＳ 明朝" w:hAnsi="ＭＳ 明朝" w:cs="Times New Roman"/>
          <w:kern w:val="0"/>
        </w:rPr>
      </w:pPr>
    </w:p>
    <w:p w14:paraId="09714743" w14:textId="6CAA4EFB" w:rsidR="00095BCA" w:rsidRDefault="00F1589E" w:rsidP="00F1589E">
      <w:pPr>
        <w:widowControl/>
        <w:ind w:left="192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Ｂ委員、</w:t>
      </w:r>
      <w:r w:rsidR="006F5533">
        <w:rPr>
          <w:rFonts w:ascii="ＭＳ 明朝" w:eastAsia="ＭＳ 明朝" w:hAnsi="ＭＳ 明朝" w:hint="eastAsia"/>
          <w:color w:val="000000"/>
        </w:rPr>
        <w:t>Ｄ</w:t>
      </w:r>
      <w:r w:rsidR="00BF1393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BF1393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</w:t>
      </w:r>
      <w:r>
        <w:rPr>
          <w:rFonts w:ascii="ＭＳ 明朝" w:eastAsia="ＭＳ 明朝" w:hAnsi="ＭＳ 明朝" w:hint="eastAsia"/>
          <w:color w:val="000000"/>
        </w:rPr>
        <w:t>く発生していないようです。</w:t>
      </w:r>
    </w:p>
    <w:p w14:paraId="59C77DA6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552C3EDE" w14:textId="0B941E31" w:rsidR="00095BCA" w:rsidRDefault="00F1589E" w:rsidP="00F1589E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095BCA">
        <w:rPr>
          <w:rFonts w:ascii="ＭＳ 明朝" w:eastAsia="ＭＳ 明朝" w:hAnsi="ＭＳ 明朝" w:hint="eastAsia"/>
          <w:color w:val="000000"/>
        </w:rPr>
        <w:t>委員：</w:t>
      </w:r>
      <w:r w:rsidR="00095BCA">
        <w:rPr>
          <w:rFonts w:ascii="ＭＳ 明朝" w:eastAsia="ＭＳ 明朝" w:hAnsi="ＭＳ 明朝" w:cs="Times New Roman" w:hint="eastAsia"/>
          <w:kern w:val="0"/>
        </w:rPr>
        <w:t>患者側からの訴え</w:t>
      </w:r>
      <w:r w:rsidR="000509F6">
        <w:rPr>
          <w:rFonts w:ascii="ＭＳ 明朝" w:eastAsia="ＭＳ 明朝" w:hAnsi="ＭＳ 明朝" w:cs="Times New Roman" w:hint="eastAsia"/>
          <w:kern w:val="0"/>
        </w:rPr>
        <w:t>として</w:t>
      </w:r>
      <w:r w:rsidR="00095BCA">
        <w:rPr>
          <w:rFonts w:ascii="ＭＳ 明朝" w:eastAsia="ＭＳ 明朝" w:hAnsi="ＭＳ 明朝" w:cs="Times New Roman" w:hint="eastAsia"/>
          <w:kern w:val="0"/>
        </w:rPr>
        <w:t>、</w:t>
      </w:r>
      <w:r>
        <w:rPr>
          <w:rFonts w:ascii="ＭＳ 明朝" w:eastAsia="ＭＳ 明朝" w:hAnsi="ＭＳ 明朝" w:cs="Times New Roman" w:hint="eastAsia"/>
          <w:kern w:val="0"/>
        </w:rPr>
        <w:t>クレーム</w:t>
      </w:r>
      <w:r w:rsidR="00233AC2">
        <w:rPr>
          <w:rFonts w:ascii="ＭＳ 明朝" w:eastAsia="ＭＳ 明朝" w:hAnsi="ＭＳ 明朝" w:cs="Times New Roman" w:hint="eastAsia"/>
          <w:kern w:val="0"/>
        </w:rPr>
        <w:t>は</w:t>
      </w:r>
      <w:r>
        <w:rPr>
          <w:rFonts w:ascii="ＭＳ 明朝" w:eastAsia="ＭＳ 明朝" w:hAnsi="ＭＳ 明朝" w:cs="Times New Roman" w:hint="eastAsia"/>
          <w:kern w:val="0"/>
        </w:rPr>
        <w:t>ほとんど無く、安全に行われているようです</w:t>
      </w:r>
      <w:r w:rsidR="00095BCA">
        <w:rPr>
          <w:rFonts w:ascii="ＭＳ 明朝" w:eastAsia="ＭＳ 明朝" w:hAnsi="ＭＳ 明朝" w:cs="Times New Roman" w:hint="eastAsia"/>
          <w:kern w:val="0"/>
        </w:rPr>
        <w:t>。</w:t>
      </w:r>
    </w:p>
    <w:p w14:paraId="1D74A444" w14:textId="77777777" w:rsidR="00095BCA" w:rsidRDefault="00095BCA" w:rsidP="00095BCA">
      <w:pPr>
        <w:widowControl/>
        <w:rPr>
          <w:rFonts w:ascii="ＭＳ 明朝" w:eastAsia="ＭＳ 明朝" w:hAnsi="ＭＳ 明朝" w:cs="Times New Roman"/>
          <w:kern w:val="0"/>
        </w:rPr>
      </w:pPr>
    </w:p>
    <w:p w14:paraId="1ECE8179" w14:textId="40DFE688" w:rsidR="00095BCA" w:rsidRDefault="00B95343" w:rsidP="00F1589E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1C5AD5">
        <w:rPr>
          <w:rFonts w:ascii="ＭＳ 明朝" w:eastAsia="ＭＳ 明朝" w:hAnsi="ＭＳ 明朝" w:cs="Times New Roman" w:hint="eastAsia"/>
          <w:kern w:val="0"/>
        </w:rPr>
        <w:t>２５</w:t>
      </w:r>
      <w:r w:rsidR="00095BCA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095BCA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095BCA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095BCA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</w:p>
    <w:p w14:paraId="7349BE58" w14:textId="77777777" w:rsidR="00095BCA" w:rsidRDefault="00095BCA" w:rsidP="00095BCA">
      <w:pPr>
        <w:widowControl/>
        <w:rPr>
          <w:rFonts w:ascii="ＭＳ 明朝" w:eastAsia="ＭＳ 明朝" w:hAnsi="ＭＳ 明朝" w:cs="Times New Roman"/>
          <w:kern w:val="0"/>
        </w:rPr>
      </w:pPr>
    </w:p>
    <w:p w14:paraId="6F18296E" w14:textId="77777777" w:rsidR="00095BCA" w:rsidRPr="00A854AB" w:rsidRDefault="00095BCA" w:rsidP="00095BCA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lastRenderedPageBreak/>
        <w:t>全委員が承諾した。</w:t>
      </w:r>
    </w:p>
    <w:p w14:paraId="0CFA5DB8" w14:textId="77777777" w:rsidR="00095BCA" w:rsidRDefault="00095BCA" w:rsidP="00095BCA">
      <w:pPr>
        <w:widowControl/>
      </w:pPr>
    </w:p>
    <w:p w14:paraId="7BEA1FF3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委員長：つぎに科学的妥当性に関してはどうでしょうか。</w:t>
      </w:r>
    </w:p>
    <w:p w14:paraId="5FD8B1C0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1727F1FD" w14:textId="55BF43D4" w:rsidR="00095BCA" w:rsidRDefault="00F1589E" w:rsidP="00095BCA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095BCA">
        <w:rPr>
          <w:rFonts w:ascii="ＭＳ 明朝" w:eastAsia="ＭＳ 明朝" w:hAnsi="ＭＳ 明朝" w:hint="eastAsia"/>
          <w:color w:val="000000"/>
        </w:rPr>
        <w:t>委員</w:t>
      </w:r>
      <w:r w:rsidR="00D10095">
        <w:rPr>
          <w:rFonts w:ascii="ＭＳ 明朝" w:eastAsia="ＭＳ 明朝" w:hAnsi="ＭＳ 明朝" w:hint="eastAsia"/>
          <w:color w:val="000000"/>
        </w:rPr>
        <w:t>、</w:t>
      </w:r>
      <w:r w:rsidR="00777E92">
        <w:rPr>
          <w:rFonts w:ascii="ＭＳ 明朝" w:eastAsia="ＭＳ 明朝" w:hAnsi="ＭＳ 明朝" w:hint="eastAsia"/>
          <w:color w:val="000000"/>
        </w:rPr>
        <w:t>Ｂ</w:t>
      </w:r>
      <w:r w:rsidR="00F60683">
        <w:rPr>
          <w:rFonts w:ascii="ＭＳ 明朝" w:eastAsia="ＭＳ 明朝" w:hAnsi="ＭＳ 明朝" w:hint="eastAsia"/>
          <w:color w:val="000000"/>
        </w:rPr>
        <w:t>委員：治療の達成度</w:t>
      </w:r>
      <w:r>
        <w:rPr>
          <w:rFonts w:ascii="ＭＳ 明朝" w:eastAsia="ＭＳ 明朝" w:hAnsi="ＭＳ 明朝" w:hint="eastAsia"/>
          <w:color w:val="000000"/>
        </w:rPr>
        <w:t>、満足度</w:t>
      </w:r>
      <w:r w:rsidR="00F60683">
        <w:rPr>
          <w:rFonts w:ascii="ＭＳ 明朝" w:eastAsia="ＭＳ 明朝" w:hAnsi="ＭＳ 明朝" w:hint="eastAsia"/>
          <w:color w:val="000000"/>
        </w:rPr>
        <w:t>はほぼ全例に得られていますね</w:t>
      </w:r>
      <w:r w:rsidR="00095BCA">
        <w:rPr>
          <w:rFonts w:ascii="ＭＳ 明朝" w:eastAsia="ＭＳ 明朝" w:hAnsi="ＭＳ 明朝" w:hint="eastAsia"/>
          <w:color w:val="000000"/>
        </w:rPr>
        <w:t>。</w:t>
      </w:r>
    </w:p>
    <w:p w14:paraId="727B2537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794F928F" w14:textId="21C6BE36" w:rsidR="00095BCA" w:rsidRDefault="00777E92" w:rsidP="00F1589E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C</w:t>
      </w:r>
      <w:r w:rsidR="00095BCA">
        <w:rPr>
          <w:rFonts w:ascii="ＭＳ 明朝" w:eastAsia="ＭＳ 明朝" w:hAnsi="ＭＳ 明朝" w:hint="eastAsia"/>
          <w:color w:val="000000"/>
        </w:rPr>
        <w:t>委員：ほぼ全</w:t>
      </w:r>
      <w:r w:rsidR="00D10095">
        <w:rPr>
          <w:rFonts w:ascii="ＭＳ 明朝" w:eastAsia="ＭＳ 明朝" w:hAnsi="ＭＳ 明朝" w:hint="eastAsia"/>
          <w:color w:val="000000"/>
        </w:rPr>
        <w:t>例で改善しているようですね。フィブラストは全例で使われています</w:t>
      </w:r>
      <w:r w:rsidR="00095BCA">
        <w:rPr>
          <w:rFonts w:ascii="ＭＳ 明朝" w:eastAsia="ＭＳ 明朝" w:hAnsi="ＭＳ 明朝" w:hint="eastAsia"/>
          <w:color w:val="000000"/>
        </w:rPr>
        <w:t>。</w:t>
      </w:r>
      <w:r w:rsidR="00095BCA">
        <w:rPr>
          <w:rFonts w:ascii="ＭＳ 明朝" w:eastAsia="ＭＳ 明朝" w:hAnsi="ＭＳ 明朝"/>
          <w:color w:val="000000"/>
        </w:rPr>
        <w:t xml:space="preserve"> </w:t>
      </w:r>
    </w:p>
    <w:p w14:paraId="7CB66138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7BBCA97C" w14:textId="20EC8445" w:rsidR="00095BCA" w:rsidRDefault="00F1589E" w:rsidP="00777E92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Ｅ委員：治療効果はほぼ全例があがっていますね</w:t>
      </w:r>
      <w:r w:rsidR="00095BCA">
        <w:rPr>
          <w:rFonts w:ascii="ＭＳ 明朝" w:eastAsia="ＭＳ 明朝" w:hAnsi="ＭＳ 明朝" w:hint="eastAsia"/>
          <w:color w:val="000000"/>
        </w:rPr>
        <w:t>。</w:t>
      </w:r>
      <w:r w:rsidR="00777E92">
        <w:rPr>
          <w:rFonts w:ascii="ＭＳ 明朝" w:eastAsia="ＭＳ 明朝" w:hAnsi="ＭＳ 明朝" w:hint="eastAsia"/>
          <w:color w:val="000000"/>
        </w:rPr>
        <w:t>皮膚の質感も改善しているようです。</w:t>
      </w:r>
    </w:p>
    <w:p w14:paraId="0FBEFBE7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2CD27827" w14:textId="33841C68" w:rsidR="00095BCA" w:rsidRDefault="00F1589E" w:rsidP="00F1589E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095BCA">
        <w:rPr>
          <w:rFonts w:ascii="ＭＳ 明朝" w:eastAsia="ＭＳ 明朝" w:hAnsi="ＭＳ 明朝" w:hint="eastAsia"/>
          <w:color w:val="000000"/>
        </w:rPr>
        <w:t>委員：ほぼ全例で他の方法より優れているとの評価であることより、</w:t>
      </w:r>
      <w:r w:rsidR="003923AA">
        <w:rPr>
          <w:rFonts w:ascii="ＭＳ 明朝" w:eastAsia="ＭＳ 明朝" w:hAnsi="ＭＳ 明朝" w:hint="eastAsia"/>
          <w:color w:val="000000"/>
        </w:rPr>
        <w:t>前回より引き続き、</w:t>
      </w:r>
      <w:r w:rsidR="00095BCA">
        <w:rPr>
          <w:rFonts w:ascii="ＭＳ 明朝" w:eastAsia="ＭＳ 明朝" w:hAnsi="ＭＳ 明朝" w:hint="eastAsia"/>
          <w:color w:val="000000"/>
        </w:rPr>
        <w:t>このクリニックの治療は科学的にも妥当としていいのではないか。</w:t>
      </w:r>
    </w:p>
    <w:p w14:paraId="21584297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</w:p>
    <w:p w14:paraId="51FF6D33" w14:textId="69F4B720" w:rsidR="00095BCA" w:rsidRDefault="00095BCA" w:rsidP="00F1589E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委員長：治療による改善度や治療目標に対する達成度がほぼ</w:t>
      </w:r>
      <w:r w:rsidR="00210329">
        <w:rPr>
          <w:rFonts w:ascii="ＭＳ 明朝" w:eastAsia="ＭＳ 明朝" w:hAnsi="ＭＳ 明朝" w:hint="eastAsia"/>
          <w:color w:val="000000"/>
        </w:rPr>
        <w:t>得られており</w:t>
      </w:r>
      <w:r>
        <w:rPr>
          <w:rFonts w:ascii="ＭＳ 明朝" w:eastAsia="ＭＳ 明朝" w:hAnsi="ＭＳ 明朝" w:hint="eastAsia"/>
          <w:color w:val="000000"/>
        </w:rPr>
        <w:t>、科学的にも妥当な治療と評価していいであろう。</w:t>
      </w:r>
      <w:r w:rsidR="00D10095">
        <w:rPr>
          <w:rFonts w:ascii="ＭＳ 明朝" w:eastAsia="ＭＳ 明朝" w:hAnsi="ＭＳ 明朝" w:hint="eastAsia"/>
          <w:color w:val="000000"/>
        </w:rPr>
        <w:t>この報告を適と</w:t>
      </w:r>
      <w:r w:rsidR="006B32C3">
        <w:rPr>
          <w:rFonts w:ascii="ＭＳ 明朝" w:eastAsia="ＭＳ 明朝" w:hAnsi="ＭＳ 明朝" w:hint="eastAsia"/>
          <w:color w:val="000000"/>
        </w:rPr>
        <w:t>しても</w:t>
      </w:r>
      <w:r w:rsidR="00D10095">
        <w:rPr>
          <w:rFonts w:ascii="ＭＳ 明朝" w:eastAsia="ＭＳ 明朝" w:hAnsi="ＭＳ 明朝" w:hint="eastAsia"/>
          <w:color w:val="000000"/>
        </w:rPr>
        <w:t>いいですか。</w:t>
      </w:r>
    </w:p>
    <w:p w14:paraId="4F0D2F45" w14:textId="77777777" w:rsidR="00095BCA" w:rsidRDefault="00095BCA" w:rsidP="00095BCA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7636B540" w14:textId="092D501A" w:rsidR="00095BCA" w:rsidRDefault="00095BCA" w:rsidP="00095BCA">
      <w:r>
        <w:rPr>
          <w:rFonts w:hint="eastAsia"/>
        </w:rPr>
        <w:t>全委員が賛成した。</w:t>
      </w:r>
    </w:p>
    <w:p w14:paraId="2A66B270" w14:textId="77777777" w:rsidR="00095BCA" w:rsidRDefault="00095BCA" w:rsidP="00095BCA"/>
    <w:p w14:paraId="40D846FB" w14:textId="708DD220" w:rsidR="00095BCA" w:rsidRDefault="008752DB" w:rsidP="00095BCA">
      <w:r>
        <w:rPr>
          <w:rFonts w:hint="eastAsia"/>
        </w:rPr>
        <w:t>以上、報告書を審査し、安全性と科学的妥当性が得られていると判断した。</w:t>
      </w:r>
    </w:p>
    <w:p w14:paraId="4427F249" w14:textId="77777777" w:rsidR="00095BCA" w:rsidRPr="00095BCA" w:rsidRDefault="00095BCA" w:rsidP="00095BCA"/>
    <w:p w14:paraId="03877662" w14:textId="7D65E2AC" w:rsidR="00A1219A" w:rsidRDefault="00B95343" w:rsidP="00A1219A">
      <w:r>
        <w:rPr>
          <w:rFonts w:hint="eastAsia"/>
        </w:rPr>
        <w:t xml:space="preserve">　（</w:t>
      </w:r>
      <w:r>
        <w:rPr>
          <w:rFonts w:hint="eastAsia"/>
        </w:rPr>
        <w:t>20</w:t>
      </w:r>
      <w:r w:rsidR="001C5AD5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1C5AD5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Pr="00F33A21" w:rsidRDefault="00A1219A" w:rsidP="00A1219A"/>
    <w:p w14:paraId="57F1B9A2" w14:textId="77777777" w:rsidR="00A1219A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6ACAB" w14:textId="77777777" w:rsidR="00A16B8F" w:rsidRDefault="00A16B8F" w:rsidP="00CF1417">
      <w:r>
        <w:separator/>
      </w:r>
    </w:p>
  </w:endnote>
  <w:endnote w:type="continuationSeparator" w:id="0">
    <w:p w14:paraId="63DDB544" w14:textId="77777777" w:rsidR="00A16B8F" w:rsidRDefault="00A16B8F" w:rsidP="00CF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8173" w14:textId="77777777" w:rsidR="00A16B8F" w:rsidRDefault="00A16B8F" w:rsidP="00CF1417">
      <w:r>
        <w:separator/>
      </w:r>
    </w:p>
  </w:footnote>
  <w:footnote w:type="continuationSeparator" w:id="0">
    <w:p w14:paraId="02318F5B" w14:textId="77777777" w:rsidR="00A16B8F" w:rsidRDefault="00A16B8F" w:rsidP="00CF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509F6"/>
    <w:rsid w:val="00083D19"/>
    <w:rsid w:val="00095BCA"/>
    <w:rsid w:val="00133163"/>
    <w:rsid w:val="00194D6F"/>
    <w:rsid w:val="001B4371"/>
    <w:rsid w:val="001B4501"/>
    <w:rsid w:val="001C053B"/>
    <w:rsid w:val="001C5AD5"/>
    <w:rsid w:val="001C6F8D"/>
    <w:rsid w:val="001F242E"/>
    <w:rsid w:val="00210329"/>
    <w:rsid w:val="002209A2"/>
    <w:rsid w:val="00233AC2"/>
    <w:rsid w:val="00304820"/>
    <w:rsid w:val="00321FDF"/>
    <w:rsid w:val="00335A76"/>
    <w:rsid w:val="00346A61"/>
    <w:rsid w:val="00355EF3"/>
    <w:rsid w:val="00384337"/>
    <w:rsid w:val="003923AA"/>
    <w:rsid w:val="003C14E7"/>
    <w:rsid w:val="003C1680"/>
    <w:rsid w:val="00467492"/>
    <w:rsid w:val="00553E3B"/>
    <w:rsid w:val="005608DB"/>
    <w:rsid w:val="00566C02"/>
    <w:rsid w:val="00582D16"/>
    <w:rsid w:val="005A4847"/>
    <w:rsid w:val="005C382F"/>
    <w:rsid w:val="005C79E0"/>
    <w:rsid w:val="0063541C"/>
    <w:rsid w:val="006545A6"/>
    <w:rsid w:val="006B32C3"/>
    <w:rsid w:val="006F5533"/>
    <w:rsid w:val="00751C97"/>
    <w:rsid w:val="00776B15"/>
    <w:rsid w:val="00777E92"/>
    <w:rsid w:val="00787FA2"/>
    <w:rsid w:val="00851CA8"/>
    <w:rsid w:val="008752DB"/>
    <w:rsid w:val="008F79E2"/>
    <w:rsid w:val="00913F12"/>
    <w:rsid w:val="0094370A"/>
    <w:rsid w:val="009756C4"/>
    <w:rsid w:val="00A034A7"/>
    <w:rsid w:val="00A1219A"/>
    <w:rsid w:val="00A16B8F"/>
    <w:rsid w:val="00A428AA"/>
    <w:rsid w:val="00A448C7"/>
    <w:rsid w:val="00A75D41"/>
    <w:rsid w:val="00A96DC1"/>
    <w:rsid w:val="00B05466"/>
    <w:rsid w:val="00B95343"/>
    <w:rsid w:val="00BB3D94"/>
    <w:rsid w:val="00BC4149"/>
    <w:rsid w:val="00BD51F4"/>
    <w:rsid w:val="00BF1393"/>
    <w:rsid w:val="00C47040"/>
    <w:rsid w:val="00CC470C"/>
    <w:rsid w:val="00CF1417"/>
    <w:rsid w:val="00CF2B59"/>
    <w:rsid w:val="00D07032"/>
    <w:rsid w:val="00D10095"/>
    <w:rsid w:val="00D468C0"/>
    <w:rsid w:val="00D64F1B"/>
    <w:rsid w:val="00DB77D6"/>
    <w:rsid w:val="00E40DFB"/>
    <w:rsid w:val="00E43728"/>
    <w:rsid w:val="00F1589E"/>
    <w:rsid w:val="00F22C78"/>
    <w:rsid w:val="00F33A21"/>
    <w:rsid w:val="00F60683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A07B12E3-944B-4B85-B0C0-818FC0D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417"/>
  </w:style>
  <w:style w:type="paragraph" w:styleId="a7">
    <w:name w:val="footer"/>
    <w:basedOn w:val="a"/>
    <w:link w:val="a8"/>
    <w:uiPriority w:val="99"/>
    <w:unhideWhenUsed/>
    <w:rsid w:val="00CF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18</cp:revision>
  <cp:lastPrinted>2020-11-17T02:26:00Z</cp:lastPrinted>
  <dcterms:created xsi:type="dcterms:W3CDTF">2019-11-17T00:47:00Z</dcterms:created>
  <dcterms:modified xsi:type="dcterms:W3CDTF">2020-11-17T02:27:00Z</dcterms:modified>
</cp:coreProperties>
</file>